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C" w:rsidRDefault="00E449FC" w:rsidP="00E44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E7014" w:rsidRPr="009E7014" w:rsidRDefault="009E7014" w:rsidP="009E70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Додаток</w:t>
      </w:r>
      <w:r w:rsidR="0033291F" w:rsidRPr="0033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наказу</w:t>
      </w:r>
      <w:r w:rsidRPr="0033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E7014" w:rsidRPr="009E7014" w:rsidRDefault="009E7014" w:rsidP="0033291F">
      <w:pPr>
        <w:spacing w:after="0" w:line="240" w:lineRule="auto"/>
        <w:ind w:left="1062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7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Відділу освіти, </w:t>
      </w:r>
      <w:r w:rsidR="0033291F" w:rsidRPr="0033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сім'ї, молоді та </w:t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33291F" w:rsidRPr="0033291F">
        <w:rPr>
          <w:rFonts w:ascii="Times New Roman" w:eastAsia="Calibri" w:hAnsi="Times New Roman" w:cs="Times New Roman"/>
          <w:sz w:val="28"/>
          <w:szCs w:val="28"/>
          <w:lang w:val="uk-UA"/>
        </w:rPr>
        <w:t>спорту Носівської міської ради</w:t>
      </w:r>
    </w:p>
    <w:p w:rsidR="009E7014" w:rsidRPr="009E7014" w:rsidRDefault="009E7014" w:rsidP="009E70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7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3291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  <w:r w:rsidR="0033291F" w:rsidRPr="0033291F">
        <w:rPr>
          <w:rFonts w:ascii="Times New Roman" w:eastAsia="Calibri" w:hAnsi="Times New Roman" w:cs="Times New Roman"/>
          <w:sz w:val="28"/>
          <w:szCs w:val="28"/>
          <w:lang w:val="uk-UA"/>
        </w:rPr>
        <w:t>від 26.11.2025 №139</w:t>
      </w:r>
      <w:r w:rsidRPr="009E7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E7014" w:rsidRPr="009E7014" w:rsidRDefault="009E7014" w:rsidP="009E70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7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</w:p>
    <w:p w:rsidR="009E7014" w:rsidRPr="009E7014" w:rsidRDefault="009E7014" w:rsidP="009E70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7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A5358F" w:rsidRPr="00E449FC" w:rsidRDefault="00A5358F" w:rsidP="00E44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9FC">
        <w:rPr>
          <w:rFonts w:ascii="Times New Roman" w:hAnsi="Times New Roman" w:cs="Times New Roman"/>
          <w:b/>
          <w:sz w:val="28"/>
          <w:szCs w:val="28"/>
          <w:lang w:val="uk-UA"/>
        </w:rPr>
        <w:t>Результати</w:t>
      </w:r>
    </w:p>
    <w:p w:rsidR="00A5358F" w:rsidRPr="00E449FC" w:rsidRDefault="00A5358F" w:rsidP="00E44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9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етапу Всеукраїнської учнівської олімпіади з фізики в 2025/2026 навчальному році </w:t>
      </w:r>
    </w:p>
    <w:p w:rsidR="00A5358F" w:rsidRPr="00E449FC" w:rsidRDefault="00A5358F" w:rsidP="00E44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9FC">
        <w:rPr>
          <w:rFonts w:ascii="Times New Roman" w:hAnsi="Times New Roman" w:cs="Times New Roman"/>
          <w:b/>
          <w:sz w:val="28"/>
          <w:szCs w:val="28"/>
          <w:lang w:val="uk-UA"/>
        </w:rPr>
        <w:t>по  об'єднаній опорній локації Ніжинська гімназія № 2 Ніжинської міської ради Чернігівської області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959"/>
        <w:gridCol w:w="3192"/>
        <w:gridCol w:w="2422"/>
        <w:gridCol w:w="2863"/>
        <w:gridCol w:w="1316"/>
        <w:gridCol w:w="1453"/>
        <w:gridCol w:w="1510"/>
        <w:gridCol w:w="1164"/>
      </w:tblGrid>
      <w:tr w:rsidR="00A5358F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r w:rsidRPr="00A5358F">
              <w:rPr>
                <w:sz w:val="28"/>
                <w:szCs w:val="28"/>
                <w:lang w:val="ru-RU"/>
              </w:rPr>
              <w:t>(за</w:t>
            </w:r>
            <w:r>
              <w:rPr>
                <w:sz w:val="28"/>
                <w:szCs w:val="28"/>
              </w:rPr>
              <w:t> </w:t>
            </w:r>
            <w:r w:rsidRPr="00A5358F">
              <w:rPr>
                <w:sz w:val="28"/>
                <w:szCs w:val="28"/>
                <w:lang w:val="ru-RU"/>
              </w:rPr>
              <w:t>наявності) учасника-учня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громада/ підпорядкування закладу освіти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Клас</w:t>
            </w:r>
          </w:p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(курс)</w:t>
            </w:r>
          </w:p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A5358F" w:rsidRDefault="00A5358F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завдання</w:t>
            </w:r>
          </w:p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отриманих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F" w:rsidRDefault="00A535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Абдуллаєв </w:t>
            </w:r>
            <w:proofErr w:type="spellStart"/>
            <w:r>
              <w:rPr>
                <w:sz w:val="28"/>
                <w:szCs w:val="28"/>
                <w:lang w:val="uk-UA"/>
              </w:rPr>
              <w:t>Самір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Рафаельєвич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5358F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Авраменко Артем </w:t>
            </w:r>
          </w:p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17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Білим Ярослав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Бондаренко Софія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3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Боярський Денис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17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Бурдіна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Катерина</w:t>
            </w:r>
          </w:p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Вахнюк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A5358F">
              <w:rPr>
                <w:sz w:val="28"/>
                <w:szCs w:val="28"/>
                <w:lang w:val="ru-RU"/>
              </w:rPr>
              <w:t xml:space="preserve">Комунальний заклад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5358F">
              <w:rPr>
                <w:sz w:val="28"/>
                <w:szCs w:val="28"/>
                <w:lang w:val="ru-RU"/>
              </w:rPr>
              <w:t>Борзнянський ліцей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A5358F">
              <w:rPr>
                <w:sz w:val="28"/>
                <w:szCs w:val="28"/>
                <w:lang w:val="ru-RU"/>
              </w:rPr>
              <w:t>Чернігівської обласної ради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Ващенко Радомир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Анатолієвич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Гавриленко Інна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Горобей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Данило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 6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Дерека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Крістіна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3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Дорощук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 №2 Носівської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Ігнатушко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Дарія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 1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Костюк Назарій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загальноосвітня школа І- ІІІ ступенів імені Христини Алчевської </w:t>
            </w:r>
            <w:proofErr w:type="spellStart"/>
            <w:r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Кривенко </w:t>
            </w:r>
            <w:proofErr w:type="spellStart"/>
            <w:r>
              <w:rPr>
                <w:sz w:val="28"/>
                <w:szCs w:val="28"/>
                <w:lang w:val="uk-UA"/>
              </w:rPr>
              <w:t>Нікіта</w:t>
            </w:r>
            <w:proofErr w:type="spellEnd"/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10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Лозовий Євгеній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 w:rsidRPr="00A5358F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r w:rsidRPr="00A5358F">
              <w:rPr>
                <w:sz w:val="28"/>
                <w:szCs w:val="28"/>
                <w:lang w:val="ru-RU"/>
              </w:rPr>
              <w:t xml:space="preserve">Комунальний заклад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5358F">
              <w:rPr>
                <w:sz w:val="28"/>
                <w:szCs w:val="28"/>
                <w:lang w:val="ru-RU"/>
              </w:rPr>
              <w:t>Борзнянський ліцей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A5358F">
              <w:rPr>
                <w:sz w:val="28"/>
                <w:szCs w:val="28"/>
                <w:lang w:val="ru-RU"/>
              </w:rPr>
              <w:t>Чернігівської обласної ради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Макаренко Аліна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 5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Станіслав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Гімназія імені Пантелеймона Куліша м. </w:t>
            </w:r>
            <w:proofErr w:type="spellStart"/>
            <w:r>
              <w:rPr>
                <w:sz w:val="28"/>
                <w:szCs w:val="28"/>
                <w:lang w:val="uk-UA"/>
              </w:rPr>
              <w:t>Борзни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Мироненко Богдан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11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Павлюк Ростислав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Пархоменко Валерія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9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Примиренко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9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Разгуляєв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Марк Олексійович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Талалаївська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Талалаївський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sz w:val="28"/>
                <w:szCs w:val="28"/>
                <w:lang w:val="uk-UA"/>
              </w:rPr>
              <w:t>Талалаївської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 Прилуцького району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Садов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</w:t>
            </w:r>
          </w:p>
          <w:p w:rsidR="00E449FC" w:rsidRDefault="00E449FC" w:rsidP="002A6A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15 «Основа»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2A6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3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Слюніна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Владислава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 5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Степанець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Дар’я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Комарівська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 w:rsidRPr="00A5358F">
              <w:rPr>
                <w:sz w:val="28"/>
                <w:szCs w:val="28"/>
                <w:lang w:val="ru-RU"/>
              </w:rPr>
              <w:t>Комарівський ліцей Комарівської сільської ради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Уткін Олександр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Ніжинська гімназія №15 «Основа» Ніжинської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Чмуневич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Софія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Святославівна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загальноосвітня школа І- ІІІ ступенів імені Христини Алчевської </w:t>
            </w:r>
            <w:proofErr w:type="spellStart"/>
            <w:r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Шостак Юлія 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Гімназія імені Пантелеймона Куліша м. </w:t>
            </w:r>
            <w:proofErr w:type="spellStart"/>
            <w:r>
              <w:rPr>
                <w:sz w:val="28"/>
                <w:szCs w:val="28"/>
                <w:lang w:val="uk-UA"/>
              </w:rPr>
              <w:t>Борзни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Шульжик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Уляна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загальноосвітня школа І- ІІІ ступенів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імені Христини Алчевської </w:t>
            </w:r>
            <w:proofErr w:type="spellStart"/>
            <w:r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Шумейко Тимофій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449FC" w:rsidTr="00E44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 w:rsidP="00E576F8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Якименко Альона</w:t>
            </w:r>
          </w:p>
          <w:p w:rsidR="00E449FC" w:rsidRDefault="00E44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</w:rPr>
              <w:t>Носівська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Сулацька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Володьководівицької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гімназії</w:t>
            </w:r>
            <w:proofErr w:type="spellEnd"/>
            <w:r>
              <w:rPr>
                <w:sz w:val="28"/>
                <w:szCs w:val="28"/>
              </w:rPr>
              <w:t xml:space="preserve"> Носівської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Ніжинського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C" w:rsidRDefault="00E449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52BA4" w:rsidRDefault="00C52BA4"/>
    <w:sectPr w:rsidR="00C52BA4" w:rsidSect="00E449F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725C"/>
    <w:multiLevelType w:val="hybridMultilevel"/>
    <w:tmpl w:val="8190FCB8"/>
    <w:lvl w:ilvl="0" w:tplc="FFFFFFFF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8F"/>
    <w:rsid w:val="00305ED9"/>
    <w:rsid w:val="0033291F"/>
    <w:rsid w:val="009E7014"/>
    <w:rsid w:val="00A5358F"/>
    <w:rsid w:val="00C52BA4"/>
    <w:rsid w:val="00E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521D7-8B27-45BF-AED2-2E623A6E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358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TableshapkaTABL">
    <w:name w:val="Table_shapka (TABL)"/>
    <w:basedOn w:val="a"/>
    <w:uiPriority w:val="99"/>
    <w:rsid w:val="00A5358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table" w:styleId="a4">
    <w:name w:val="Table Grid"/>
    <w:basedOn w:val="a1"/>
    <w:uiPriority w:val="39"/>
    <w:rsid w:val="00A5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2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2025-12-04T13:17:00Z</cp:lastPrinted>
  <dcterms:created xsi:type="dcterms:W3CDTF">2026-03-23T14:09:00Z</dcterms:created>
  <dcterms:modified xsi:type="dcterms:W3CDTF">2026-03-23T14:09:00Z</dcterms:modified>
</cp:coreProperties>
</file>